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5D" w:rsidRDefault="00D43C5D" w:rsidP="00D43C5D">
      <w:pPr>
        <w:ind w:left="360"/>
        <w:rPr>
          <w:b/>
          <w:u w:val="double"/>
        </w:rPr>
      </w:pPr>
    </w:p>
    <w:p w:rsidR="00F511AF" w:rsidRPr="00D43C5D" w:rsidRDefault="00F511AF" w:rsidP="00D43C5D">
      <w:pPr>
        <w:ind w:left="360"/>
        <w:jc w:val="center"/>
        <w:rPr>
          <w:b/>
          <w:u w:val="double"/>
        </w:rPr>
      </w:pPr>
      <w:r w:rsidRPr="00D43C5D">
        <w:rPr>
          <w:b/>
          <w:u w:val="double"/>
        </w:rPr>
        <w:t>College Visit Procedures</w:t>
      </w:r>
    </w:p>
    <w:p w:rsidR="00F511AF" w:rsidRDefault="00F511AF" w:rsidP="0068781D">
      <w:pPr>
        <w:jc w:val="center"/>
      </w:pPr>
    </w:p>
    <w:p w:rsidR="00F511AF" w:rsidRDefault="00F511AF" w:rsidP="00F511AF">
      <w:pPr>
        <w:pStyle w:val="ListParagraph"/>
        <w:numPr>
          <w:ilvl w:val="0"/>
          <w:numId w:val="1"/>
        </w:numPr>
      </w:pPr>
      <w:r>
        <w:t>Juniors/Seniors are allowed 2 College Days Total</w:t>
      </w:r>
    </w:p>
    <w:p w:rsidR="00F511AF" w:rsidRDefault="00F511AF" w:rsidP="00F511AF">
      <w:pPr>
        <w:pStyle w:val="ListParagraph"/>
        <w:numPr>
          <w:ilvl w:val="0"/>
          <w:numId w:val="1"/>
        </w:numPr>
      </w:pPr>
      <w:r>
        <w:t>Students are to have an appointment set prior to completing the form and visiting the college</w:t>
      </w:r>
    </w:p>
    <w:p w:rsidR="009744A3" w:rsidRDefault="00D43C5D" w:rsidP="00F511AF">
      <w:pPr>
        <w:pStyle w:val="ListParagraph"/>
        <w:numPr>
          <w:ilvl w:val="0"/>
          <w:numId w:val="1"/>
        </w:numPr>
      </w:pPr>
      <w:r>
        <w:t>The form is due two(2) days prior to visit</w:t>
      </w:r>
    </w:p>
    <w:p w:rsidR="00F511AF" w:rsidRDefault="00F511AF" w:rsidP="00F511AF">
      <w:pPr>
        <w:pStyle w:val="ListParagraph"/>
        <w:numPr>
          <w:ilvl w:val="0"/>
          <w:numId w:val="1"/>
        </w:numPr>
      </w:pPr>
      <w:r>
        <w:t>The deadline for using college visit days will be April 30</w:t>
      </w:r>
    </w:p>
    <w:p w:rsidR="00F511AF" w:rsidRDefault="00F511AF" w:rsidP="00F511AF">
      <w:pPr>
        <w:pStyle w:val="ListParagraph"/>
        <w:numPr>
          <w:ilvl w:val="0"/>
          <w:numId w:val="1"/>
        </w:numPr>
      </w:pPr>
      <w:r>
        <w:t>We recommend taking scheduled days off school to visit colleges (such as Parent/Teacher conference days, winter break, Martin Luther King day or spring break</w:t>
      </w:r>
      <w:r w:rsidR="00D43C5D">
        <w:t>)</w:t>
      </w:r>
    </w:p>
    <w:p w:rsidR="00F511AF" w:rsidRDefault="00F511AF" w:rsidP="00F511AF">
      <w:pPr>
        <w:pStyle w:val="ListParagraph"/>
        <w:numPr>
          <w:ilvl w:val="0"/>
          <w:numId w:val="1"/>
        </w:numPr>
      </w:pPr>
      <w:r>
        <w:t>You may visit more than 1 college on the same day</w:t>
      </w:r>
    </w:p>
    <w:p w:rsidR="00F511AF" w:rsidRDefault="00F511AF" w:rsidP="00F511AF">
      <w:pPr>
        <w:pStyle w:val="ListParagraph"/>
        <w:numPr>
          <w:ilvl w:val="0"/>
          <w:numId w:val="1"/>
        </w:numPr>
      </w:pPr>
      <w:r>
        <w:t>Set up a follow up meeting with the counselor</w:t>
      </w:r>
    </w:p>
    <w:p w:rsidR="00F511AF" w:rsidRDefault="00F511AF" w:rsidP="0068781D">
      <w:pPr>
        <w:jc w:val="center"/>
      </w:pPr>
    </w:p>
    <w:p w:rsidR="00F511AF" w:rsidRDefault="00F511AF" w:rsidP="0068781D">
      <w:pPr>
        <w:jc w:val="center"/>
      </w:pPr>
    </w:p>
    <w:p w:rsidR="005E363B" w:rsidRDefault="0068781D" w:rsidP="0068781D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9.45pt;margin-top:10.5pt;width:158.25pt;height:0;z-index:251658240" o:connectortype="straight"/>
        </w:pict>
      </w:r>
      <w:r>
        <w:t>My son/daughter,                                                                    , will be visiting</w:t>
      </w:r>
    </w:p>
    <w:p w:rsidR="0068781D" w:rsidRDefault="0068781D" w:rsidP="0068781D">
      <w:pPr>
        <w:jc w:val="center"/>
      </w:pPr>
    </w:p>
    <w:p w:rsidR="0068781D" w:rsidRDefault="0068781D" w:rsidP="0068781D">
      <w:r>
        <w:rPr>
          <w:noProof/>
        </w:rPr>
        <w:pict>
          <v:shape id="_x0000_s1028" type="#_x0000_t32" style="position:absolute;margin-left:254.65pt;margin-top:12.15pt;width:142.35pt;height:0;z-index:251660288" o:connectortype="straight"/>
        </w:pict>
      </w:r>
      <w:r>
        <w:rPr>
          <w:noProof/>
        </w:rPr>
        <w:pict>
          <v:shape id="_x0000_s1027" type="#_x0000_t32" style="position:absolute;margin-left:75.45pt;margin-top:12.15pt;width:158.25pt;height:0;z-index:251659264" o:connectortype="straight"/>
        </w:pict>
      </w:r>
      <w:r>
        <w:t xml:space="preserve">                                                                                                on                                                            .</w:t>
      </w:r>
    </w:p>
    <w:p w:rsidR="0068781D" w:rsidRDefault="0068781D" w:rsidP="0068781D">
      <w:pPr>
        <w:rPr>
          <w:sz w:val="18"/>
          <w:szCs w:val="18"/>
        </w:rPr>
      </w:pPr>
      <w:r>
        <w:t xml:space="preserve">                     </w:t>
      </w:r>
      <w:r>
        <w:rPr>
          <w:sz w:val="18"/>
          <w:szCs w:val="18"/>
        </w:rPr>
        <w:t xml:space="preserve">                          College/university                                                          Date</w:t>
      </w:r>
    </w:p>
    <w:p w:rsidR="0068781D" w:rsidRDefault="0068781D" w:rsidP="0068781D">
      <w:pPr>
        <w:rPr>
          <w:sz w:val="18"/>
          <w:szCs w:val="18"/>
        </w:rPr>
      </w:pPr>
    </w:p>
    <w:p w:rsidR="0068781D" w:rsidRDefault="0068781D" w:rsidP="0068781D">
      <w:pPr>
        <w:rPr>
          <w:sz w:val="18"/>
          <w:szCs w:val="18"/>
        </w:rPr>
      </w:pPr>
    </w:p>
    <w:p w:rsidR="0068781D" w:rsidRDefault="0068781D" w:rsidP="0068781D">
      <w:r>
        <w:rPr>
          <w:noProof/>
        </w:rPr>
        <w:pict>
          <v:shape id="_x0000_s1030" type="#_x0000_t32" style="position:absolute;margin-left:254.65pt;margin-top:12.1pt;width:142.35pt;height:0;z-index:251662336" o:connectortype="straight"/>
        </w:pict>
      </w:r>
      <w:r>
        <w:rPr>
          <w:noProof/>
        </w:rPr>
        <w:pict>
          <v:shape id="_x0000_s1029" type="#_x0000_t32" style="position:absolute;margin-left:68.15pt;margin-top:12.1pt;width:158.25pt;height:0;z-index:251661312" o:connectortype="straight"/>
        </w:pict>
      </w:r>
      <w:r>
        <w:t xml:space="preserve">                                                                                                                 </w:t>
      </w:r>
    </w:p>
    <w:p w:rsidR="0068781D" w:rsidRDefault="0068781D" w:rsidP="0068781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Parent Signature                                                             Date</w:t>
      </w:r>
    </w:p>
    <w:p w:rsidR="0068781D" w:rsidRDefault="0068781D" w:rsidP="0068781D">
      <w:pPr>
        <w:rPr>
          <w:sz w:val="18"/>
          <w:szCs w:val="18"/>
        </w:rPr>
      </w:pPr>
    </w:p>
    <w:p w:rsidR="0068781D" w:rsidRDefault="0068781D" w:rsidP="0068781D">
      <w:pPr>
        <w:rPr>
          <w:sz w:val="18"/>
          <w:szCs w:val="18"/>
        </w:rPr>
      </w:pPr>
      <w:r>
        <w:rPr>
          <w:noProof/>
        </w:rPr>
        <w:pict>
          <v:shape id="_x0000_s1032" type="#_x0000_t32" style="position:absolute;margin-left:254.65pt;margin-top:9.25pt;width:142.35pt;height:0;z-index:251664384" o:connectortype="straight"/>
        </w:pict>
      </w:r>
      <w:r>
        <w:rPr>
          <w:noProof/>
        </w:rPr>
        <w:pict>
          <v:shape id="_x0000_s1031" type="#_x0000_t32" style="position:absolute;margin-left:65.5pt;margin-top:9.25pt;width:158.25pt;height:0;z-index:251663360" o:connectortype="straight"/>
        </w:pict>
      </w:r>
    </w:p>
    <w:p w:rsidR="0068781D" w:rsidRDefault="0068781D" w:rsidP="0068781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Counselor Signature                                                        Date</w:t>
      </w:r>
    </w:p>
    <w:p w:rsidR="00F511AF" w:rsidRDefault="00F511AF" w:rsidP="0068781D">
      <w:pPr>
        <w:rPr>
          <w:sz w:val="18"/>
          <w:szCs w:val="18"/>
        </w:rPr>
      </w:pPr>
    </w:p>
    <w:p w:rsidR="00F511AF" w:rsidRDefault="009744A3" w:rsidP="0068781D">
      <w:pPr>
        <w:rPr>
          <w:sz w:val="18"/>
          <w:szCs w:val="18"/>
        </w:rPr>
      </w:pPr>
      <w:r>
        <w:rPr>
          <w:noProof/>
        </w:rPr>
        <w:pict>
          <v:shape id="_x0000_s1038" type="#_x0000_t32" style="position:absolute;margin-left:65.5pt;margin-top:4pt;width:158.25pt;height:0;z-index:251670528" o:connectortype="straight"/>
        </w:pict>
      </w:r>
      <w:r>
        <w:rPr>
          <w:noProof/>
        </w:rPr>
        <w:pict>
          <v:shape id="_x0000_s1039" type="#_x0000_t32" style="position:absolute;margin-left:254.65pt;margin-top:4pt;width:142.35pt;height:0;z-index:251671552" o:connectortype="straight"/>
        </w:pict>
      </w:r>
    </w:p>
    <w:p w:rsidR="00F511AF" w:rsidRDefault="009744A3" w:rsidP="0068781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Secretary 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Date</w:t>
      </w:r>
    </w:p>
    <w:p w:rsidR="009744A3" w:rsidRDefault="009744A3" w:rsidP="00F511AF">
      <w:pPr>
        <w:jc w:val="center"/>
        <w:rPr>
          <w:b/>
          <w:i/>
          <w:u w:val="double"/>
        </w:rPr>
      </w:pPr>
    </w:p>
    <w:p w:rsidR="009744A3" w:rsidRDefault="009744A3" w:rsidP="00F511AF">
      <w:pPr>
        <w:jc w:val="center"/>
        <w:rPr>
          <w:b/>
          <w:i/>
          <w:u w:val="double"/>
        </w:rPr>
      </w:pPr>
    </w:p>
    <w:p w:rsidR="00D43C5D" w:rsidRDefault="00D43C5D" w:rsidP="00F511AF">
      <w:pPr>
        <w:jc w:val="center"/>
        <w:rPr>
          <w:b/>
          <w:i/>
          <w:u w:val="double"/>
        </w:rPr>
      </w:pPr>
    </w:p>
    <w:p w:rsidR="009744A3" w:rsidRDefault="009744A3" w:rsidP="00F511AF">
      <w:pPr>
        <w:jc w:val="center"/>
        <w:rPr>
          <w:b/>
          <w:i/>
          <w:u w:val="double"/>
        </w:rPr>
      </w:pPr>
    </w:p>
    <w:p w:rsidR="00F511AF" w:rsidRPr="009744A3" w:rsidRDefault="00F511AF" w:rsidP="00F511AF">
      <w:pPr>
        <w:jc w:val="center"/>
        <w:rPr>
          <w:b/>
          <w:i/>
          <w:u w:val="double"/>
        </w:rPr>
      </w:pPr>
      <w:r w:rsidRPr="009744A3">
        <w:rPr>
          <w:b/>
          <w:i/>
          <w:u w:val="double"/>
        </w:rPr>
        <w:t>Checklist for visit</w:t>
      </w:r>
    </w:p>
    <w:p w:rsidR="00F511AF" w:rsidRPr="00F511AF" w:rsidRDefault="00F511AF" w:rsidP="00F511AF">
      <w:pPr>
        <w:jc w:val="center"/>
        <w:rPr>
          <w:i/>
        </w:rPr>
      </w:pPr>
    </w:p>
    <w:p w:rsidR="00F511AF" w:rsidRPr="009744A3" w:rsidRDefault="00F511AF" w:rsidP="00F511AF">
      <w:pPr>
        <w:pStyle w:val="ListParagraph"/>
        <w:numPr>
          <w:ilvl w:val="0"/>
          <w:numId w:val="2"/>
        </w:numPr>
        <w:ind w:left="3330"/>
        <w:rPr>
          <w:b/>
          <w:i/>
        </w:rPr>
      </w:pPr>
      <w:r w:rsidRPr="009744A3">
        <w:rPr>
          <w:b/>
          <w:i/>
        </w:rPr>
        <w:t>Meet with an admission counselor</w:t>
      </w:r>
    </w:p>
    <w:p w:rsidR="00F511AF" w:rsidRPr="009744A3" w:rsidRDefault="00F511AF" w:rsidP="00F511AF">
      <w:pPr>
        <w:pStyle w:val="ListParagraph"/>
        <w:numPr>
          <w:ilvl w:val="0"/>
          <w:numId w:val="2"/>
        </w:numPr>
        <w:ind w:left="3330"/>
        <w:rPr>
          <w:b/>
          <w:i/>
        </w:rPr>
      </w:pPr>
      <w:r w:rsidRPr="009744A3">
        <w:rPr>
          <w:b/>
          <w:i/>
        </w:rPr>
        <w:t>Verify admission requirements and costs</w:t>
      </w:r>
    </w:p>
    <w:p w:rsidR="00F511AF" w:rsidRPr="009744A3" w:rsidRDefault="00F511AF" w:rsidP="00F511AF">
      <w:pPr>
        <w:pStyle w:val="ListParagraph"/>
        <w:numPr>
          <w:ilvl w:val="0"/>
          <w:numId w:val="2"/>
        </w:numPr>
        <w:ind w:left="3330"/>
        <w:rPr>
          <w:b/>
          <w:i/>
        </w:rPr>
      </w:pPr>
      <w:r w:rsidRPr="009744A3">
        <w:rPr>
          <w:b/>
          <w:i/>
        </w:rPr>
        <w:t>Ask about financial aid opportunities</w:t>
      </w:r>
    </w:p>
    <w:p w:rsidR="00F511AF" w:rsidRPr="009744A3" w:rsidRDefault="00F511AF" w:rsidP="00F511AF">
      <w:pPr>
        <w:pStyle w:val="ListParagraph"/>
        <w:numPr>
          <w:ilvl w:val="0"/>
          <w:numId w:val="2"/>
        </w:numPr>
        <w:ind w:left="3330"/>
        <w:rPr>
          <w:b/>
          <w:i/>
        </w:rPr>
      </w:pPr>
      <w:r w:rsidRPr="009744A3">
        <w:rPr>
          <w:b/>
          <w:i/>
        </w:rPr>
        <w:t>Take campus tour, attend a class, and see a dorm room</w:t>
      </w:r>
    </w:p>
    <w:p w:rsidR="00F511AF" w:rsidRPr="009744A3" w:rsidRDefault="00F511AF" w:rsidP="00F511AF">
      <w:pPr>
        <w:pStyle w:val="ListParagraph"/>
        <w:numPr>
          <w:ilvl w:val="0"/>
          <w:numId w:val="2"/>
        </w:numPr>
        <w:ind w:left="3330"/>
        <w:rPr>
          <w:b/>
          <w:i/>
        </w:rPr>
      </w:pPr>
      <w:r w:rsidRPr="009744A3">
        <w:rPr>
          <w:b/>
          <w:i/>
        </w:rPr>
        <w:t>Investigate your academic major/program</w:t>
      </w:r>
    </w:p>
    <w:p w:rsidR="009744A3" w:rsidRPr="009744A3" w:rsidRDefault="00F511AF" w:rsidP="009744A3">
      <w:pPr>
        <w:pStyle w:val="ListParagraph"/>
        <w:numPr>
          <w:ilvl w:val="0"/>
          <w:numId w:val="2"/>
        </w:numPr>
        <w:ind w:left="3330"/>
        <w:rPr>
          <w:b/>
          <w:i/>
        </w:rPr>
      </w:pPr>
      <w:r w:rsidRPr="009744A3">
        <w:rPr>
          <w:b/>
          <w:i/>
        </w:rPr>
        <w:t>Talk with students and faculty</w:t>
      </w:r>
    </w:p>
    <w:p w:rsidR="009744A3" w:rsidRDefault="009744A3" w:rsidP="009744A3">
      <w:pPr>
        <w:pStyle w:val="ListParagraph"/>
        <w:ind w:left="1444"/>
        <w:rPr>
          <w:i/>
        </w:rPr>
      </w:pPr>
    </w:p>
    <w:p w:rsidR="009744A3" w:rsidRDefault="009744A3" w:rsidP="009744A3">
      <w:pPr>
        <w:pStyle w:val="ListParagraph"/>
        <w:ind w:left="1444"/>
        <w:rPr>
          <w:i/>
        </w:rPr>
      </w:pPr>
    </w:p>
    <w:p w:rsidR="009744A3" w:rsidRDefault="009744A3" w:rsidP="009744A3">
      <w:pPr>
        <w:pStyle w:val="ListParagraph"/>
        <w:ind w:left="360"/>
        <w:rPr>
          <w:i/>
        </w:rPr>
      </w:pPr>
      <w:r>
        <w:rPr>
          <w:noProof/>
        </w:rPr>
        <w:pict>
          <v:shape id="_x0000_s1034" type="#_x0000_t32" style="position:absolute;left:0;text-align:left;margin-left:81.45pt;margin-top:302.35pt;width:347.55pt;height:0;z-index:251666432" o:connectortype="straight"/>
        </w:pict>
      </w:r>
      <w:r>
        <w:rPr>
          <w:noProof/>
        </w:rPr>
        <w:pict>
          <v:shape id="_x0000_s1033" type="#_x0000_t32" style="position:absolute;left:0;text-align:left;margin-left:120.45pt;margin-top:7.5pt;width:347.55pt;height:0;z-index:251665408" o:connectortype="straight"/>
        </w:pict>
      </w:r>
      <w:r>
        <w:rPr>
          <w:i/>
        </w:rPr>
        <w:t>College</w:t>
      </w:r>
    </w:p>
    <w:p w:rsidR="009744A3" w:rsidRDefault="009744A3" w:rsidP="009744A3">
      <w:pPr>
        <w:pStyle w:val="ListParagraph"/>
        <w:ind w:left="1444"/>
        <w:rPr>
          <w:i/>
        </w:rPr>
      </w:pPr>
    </w:p>
    <w:p w:rsidR="009744A3" w:rsidRDefault="009744A3" w:rsidP="009744A3">
      <w:pPr>
        <w:pStyle w:val="ListParagraph"/>
        <w:ind w:left="360"/>
        <w:rPr>
          <w:i/>
        </w:rPr>
      </w:pPr>
      <w:r>
        <w:rPr>
          <w:noProof/>
        </w:rPr>
        <w:pict>
          <v:shape id="_x0000_s1040" type="#_x0000_t32" style="position:absolute;left:0;text-align:left;margin-left:139.2pt;margin-top:10.85pt;width:328.8pt;height:0;z-index:251672576" o:connectortype="straight"/>
        </w:pict>
      </w:r>
      <w:r>
        <w:rPr>
          <w:i/>
        </w:rPr>
        <w:t>Representative Signature</w:t>
      </w:r>
    </w:p>
    <w:p w:rsidR="009744A3" w:rsidRDefault="009744A3" w:rsidP="009744A3">
      <w:pPr>
        <w:pStyle w:val="ListParagraph"/>
        <w:ind w:left="360"/>
        <w:rPr>
          <w:i/>
        </w:rPr>
      </w:pPr>
    </w:p>
    <w:p w:rsidR="009744A3" w:rsidRDefault="009744A3" w:rsidP="009744A3">
      <w:pPr>
        <w:pStyle w:val="ListParagraph"/>
        <w:ind w:left="360"/>
        <w:rPr>
          <w:i/>
        </w:rPr>
      </w:pPr>
      <w:r>
        <w:rPr>
          <w:noProof/>
        </w:rPr>
        <w:pict>
          <v:shape id="_x0000_s1036" type="#_x0000_t32" style="position:absolute;left:0;text-align:left;margin-left:120.45pt;margin-top:39.15pt;width:347.55pt;height:0;z-index:251668480" o:connectortype="straight"/>
        </w:pict>
      </w:r>
      <w:r>
        <w:rPr>
          <w:noProof/>
        </w:rPr>
        <w:pict>
          <v:shape id="_x0000_s1035" type="#_x0000_t32" style="position:absolute;left:0;text-align:left;margin-left:120.45pt;margin-top:9.9pt;width:347.55pt;height:0;z-index:251667456" o:connectortype="straight"/>
        </w:pict>
      </w:r>
      <w:r>
        <w:rPr>
          <w:i/>
        </w:rPr>
        <w:t>Phone</w:t>
      </w:r>
    </w:p>
    <w:p w:rsidR="009744A3" w:rsidRDefault="009744A3" w:rsidP="009744A3">
      <w:pPr>
        <w:pStyle w:val="ListParagraph"/>
        <w:ind w:left="360"/>
        <w:rPr>
          <w:i/>
        </w:rPr>
      </w:pPr>
    </w:p>
    <w:p w:rsidR="009744A3" w:rsidRPr="009744A3" w:rsidRDefault="009744A3" w:rsidP="009744A3">
      <w:pPr>
        <w:pStyle w:val="ListParagraph"/>
        <w:ind w:left="360"/>
        <w:rPr>
          <w:i/>
        </w:rPr>
      </w:pPr>
      <w:r>
        <w:rPr>
          <w:i/>
        </w:rPr>
        <w:t>Date</w:t>
      </w:r>
    </w:p>
    <w:sectPr w:rsidR="009744A3" w:rsidRPr="009744A3" w:rsidSect="005E363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88E" w:rsidRDefault="00F3388E" w:rsidP="0068781D">
      <w:r>
        <w:separator/>
      </w:r>
    </w:p>
  </w:endnote>
  <w:endnote w:type="continuationSeparator" w:id="0">
    <w:p w:rsidR="00F3388E" w:rsidRDefault="00F3388E" w:rsidP="00687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88E" w:rsidRDefault="00F3388E" w:rsidP="0068781D">
      <w:r>
        <w:separator/>
      </w:r>
    </w:p>
  </w:footnote>
  <w:footnote w:type="continuationSeparator" w:id="0">
    <w:p w:rsidR="00F3388E" w:rsidRDefault="00F3388E" w:rsidP="00687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A5BF477DC88441CA91D7E09B3E8F88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8781D" w:rsidRDefault="00D43C5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Arlington High School </w:t>
        </w:r>
        <w:r w:rsidR="0068781D">
          <w:rPr>
            <w:rFonts w:asciiTheme="majorHAnsi" w:eastAsiaTheme="majorEastAsia" w:hAnsiTheme="majorHAnsi" w:cstheme="majorBidi"/>
            <w:sz w:val="32"/>
            <w:szCs w:val="32"/>
          </w:rPr>
          <w:t>College Visit Form</w:t>
        </w:r>
      </w:p>
    </w:sdtContent>
  </w:sdt>
  <w:p w:rsidR="0068781D" w:rsidRDefault="006878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02761"/>
    <w:multiLevelType w:val="hybridMultilevel"/>
    <w:tmpl w:val="19005E10"/>
    <w:lvl w:ilvl="0" w:tplc="0409000B">
      <w:start w:val="1"/>
      <w:numFmt w:val="bullet"/>
      <w:lvlText w:val=""/>
      <w:lvlJc w:val="left"/>
      <w:pPr>
        <w:ind w:left="14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>
    <w:nsid w:val="5FC5521E"/>
    <w:multiLevelType w:val="hybridMultilevel"/>
    <w:tmpl w:val="3C447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81D"/>
    <w:rsid w:val="000B05AC"/>
    <w:rsid w:val="00187BF5"/>
    <w:rsid w:val="00215FE8"/>
    <w:rsid w:val="00254392"/>
    <w:rsid w:val="00340D8F"/>
    <w:rsid w:val="00341DC9"/>
    <w:rsid w:val="00354A6A"/>
    <w:rsid w:val="003A21C9"/>
    <w:rsid w:val="003C2407"/>
    <w:rsid w:val="003E0B21"/>
    <w:rsid w:val="003F3010"/>
    <w:rsid w:val="0043338A"/>
    <w:rsid w:val="0044383F"/>
    <w:rsid w:val="004B46FF"/>
    <w:rsid w:val="004E5212"/>
    <w:rsid w:val="00502DCB"/>
    <w:rsid w:val="00510816"/>
    <w:rsid w:val="00525F1B"/>
    <w:rsid w:val="005B3847"/>
    <w:rsid w:val="005C031F"/>
    <w:rsid w:val="005C4A9F"/>
    <w:rsid w:val="005E363B"/>
    <w:rsid w:val="005F65AC"/>
    <w:rsid w:val="0061770C"/>
    <w:rsid w:val="0068781D"/>
    <w:rsid w:val="006B4682"/>
    <w:rsid w:val="006C0E56"/>
    <w:rsid w:val="006C2581"/>
    <w:rsid w:val="006E67D7"/>
    <w:rsid w:val="00727A12"/>
    <w:rsid w:val="0076324A"/>
    <w:rsid w:val="00793F0B"/>
    <w:rsid w:val="007B7FA6"/>
    <w:rsid w:val="007E7F63"/>
    <w:rsid w:val="0080156E"/>
    <w:rsid w:val="008159F7"/>
    <w:rsid w:val="00824583"/>
    <w:rsid w:val="00855E33"/>
    <w:rsid w:val="00867C22"/>
    <w:rsid w:val="00877F5F"/>
    <w:rsid w:val="008E066D"/>
    <w:rsid w:val="009744A3"/>
    <w:rsid w:val="00981956"/>
    <w:rsid w:val="0098753C"/>
    <w:rsid w:val="009A43B0"/>
    <w:rsid w:val="00A05F98"/>
    <w:rsid w:val="00A27318"/>
    <w:rsid w:val="00A316A7"/>
    <w:rsid w:val="00AB7E94"/>
    <w:rsid w:val="00AD0610"/>
    <w:rsid w:val="00AD2839"/>
    <w:rsid w:val="00B179FC"/>
    <w:rsid w:val="00B36677"/>
    <w:rsid w:val="00B845A0"/>
    <w:rsid w:val="00B902A9"/>
    <w:rsid w:val="00C617A8"/>
    <w:rsid w:val="00CE2EA6"/>
    <w:rsid w:val="00CE6CDB"/>
    <w:rsid w:val="00D43C5D"/>
    <w:rsid w:val="00EE50C0"/>
    <w:rsid w:val="00F31054"/>
    <w:rsid w:val="00F3388E"/>
    <w:rsid w:val="00F511AF"/>
    <w:rsid w:val="00F5335E"/>
    <w:rsid w:val="00F61D90"/>
    <w:rsid w:val="00F63919"/>
    <w:rsid w:val="00F66A54"/>
    <w:rsid w:val="00F8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2" type="connector" idref="#_x0000_s1036"/>
        <o:r id="V:Rule14" type="connector" idref="#_x0000_s1038"/>
        <o:r id="V:Rule15" type="connector" idref="#_x0000_s1039"/>
        <o:r id="V:Rule16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81D"/>
  </w:style>
  <w:style w:type="paragraph" w:styleId="Footer">
    <w:name w:val="footer"/>
    <w:basedOn w:val="Normal"/>
    <w:link w:val="FooterChar"/>
    <w:uiPriority w:val="99"/>
    <w:semiHidden/>
    <w:unhideWhenUsed/>
    <w:rsid w:val="00687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781D"/>
  </w:style>
  <w:style w:type="paragraph" w:styleId="BalloonText">
    <w:name w:val="Balloon Text"/>
    <w:basedOn w:val="Normal"/>
    <w:link w:val="BalloonTextChar"/>
    <w:uiPriority w:val="99"/>
    <w:semiHidden/>
    <w:unhideWhenUsed/>
    <w:rsid w:val="00687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8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11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A5BF477DC88441CA91D7E09B3E8F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85090-457D-45A0-8280-92B55C681FDF}"/>
      </w:docPartPr>
      <w:docPartBody>
        <w:p w:rsidR="00000000" w:rsidRDefault="008B43A2" w:rsidP="008B43A2">
          <w:pPr>
            <w:pStyle w:val="7A5BF477DC88441CA91D7E09B3E8F88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B43A2"/>
    <w:rsid w:val="0081671A"/>
    <w:rsid w:val="008B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5BF477DC88441CA91D7E09B3E8F880">
    <w:name w:val="7A5BF477DC88441CA91D7E09B3E8F880"/>
    <w:rsid w:val="008B43A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Arlington High School College Visit Form</dc:title>
  <dc:creator>helpdesk</dc:creator>
  <cp:lastModifiedBy>helpdesk</cp:lastModifiedBy>
  <cp:revision>1</cp:revision>
  <cp:lastPrinted>2014-09-08T14:56:00Z</cp:lastPrinted>
  <dcterms:created xsi:type="dcterms:W3CDTF">2014-09-08T14:21:00Z</dcterms:created>
  <dcterms:modified xsi:type="dcterms:W3CDTF">2014-09-08T15:02:00Z</dcterms:modified>
</cp:coreProperties>
</file>